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E3" w:rsidRDefault="007056E3" w:rsidP="007056E3">
      <w:pPr>
        <w:spacing w:after="0"/>
        <w:rPr>
          <w:rFonts w:ascii="Calibri" w:hAnsi="Calibri" w:cs="Arial"/>
        </w:rPr>
      </w:pPr>
    </w:p>
    <w:p w:rsidR="008553EF" w:rsidRDefault="008553EF" w:rsidP="007056E3">
      <w:pPr>
        <w:spacing w:after="0"/>
        <w:rPr>
          <w:rFonts w:ascii="Calibri" w:hAnsi="Calibri" w:cs="Arial"/>
        </w:rPr>
      </w:pPr>
    </w:p>
    <w:p w:rsidR="008553EF" w:rsidRDefault="008553EF" w:rsidP="007056E3">
      <w:pPr>
        <w:spacing w:after="0"/>
        <w:rPr>
          <w:rFonts w:ascii="Calibri" w:hAnsi="Calibri" w:cs="Arial"/>
        </w:rPr>
      </w:pPr>
    </w:p>
    <w:p w:rsidR="008553EF" w:rsidRDefault="008553EF" w:rsidP="007056E3">
      <w:pPr>
        <w:spacing w:after="0"/>
        <w:rPr>
          <w:rFonts w:ascii="Calibri" w:hAnsi="Calibri" w:cs="Arial"/>
        </w:rPr>
      </w:pPr>
    </w:p>
    <w:p w:rsidR="008553EF" w:rsidRDefault="008553EF" w:rsidP="007056E3">
      <w:pPr>
        <w:spacing w:after="0"/>
        <w:rPr>
          <w:rFonts w:ascii="Calibri" w:hAnsi="Calibri" w:cs="Arial"/>
        </w:rPr>
      </w:pPr>
    </w:p>
    <w:p w:rsidR="008553EF" w:rsidRDefault="008553EF" w:rsidP="008553EF">
      <w:pPr>
        <w:pStyle w:val="Heading2"/>
        <w:jc w:val="center"/>
      </w:pPr>
      <w:r>
        <w:t>Code of Ethics</w:t>
      </w:r>
    </w:p>
    <w:p w:rsidR="008553EF" w:rsidRDefault="008553EF" w:rsidP="008553EF">
      <w:pPr>
        <w:rPr>
          <w:lang w:val="en-US"/>
        </w:rPr>
      </w:pPr>
    </w:p>
    <w:p w:rsidR="008553EF" w:rsidRDefault="008553EF" w:rsidP="008553EF">
      <w:pPr>
        <w:pStyle w:val="BodyText"/>
      </w:pPr>
      <w:r>
        <w:t xml:space="preserve">A Code of Ethics is a declaration of conduct expected of a group of people belonging to the same organization. It is based on values and beliefs of that group.  The Code is used as a guide for all members that participate, no matter what status they hold, or what activity they are involved in, within that group. </w:t>
      </w:r>
    </w:p>
    <w:p w:rsidR="008553EF" w:rsidRDefault="008553EF" w:rsidP="008553EF">
      <w:pPr>
        <w:rPr>
          <w:lang w:val="en-US"/>
        </w:rPr>
      </w:pPr>
    </w:p>
    <w:p w:rsidR="008553EF" w:rsidRDefault="008553EF" w:rsidP="008553EF">
      <w:pPr>
        <w:rPr>
          <w:lang w:val="en-US"/>
        </w:rPr>
      </w:pPr>
      <w:r>
        <w:rPr>
          <w:lang w:val="en-US"/>
        </w:rPr>
        <w:t>Members of Project Vietnam Inc.  should bear in mind that their conduct must always be based on their obligations to other members, the organization itself and the people they are working with on a voluntary basis.</w:t>
      </w:r>
    </w:p>
    <w:p w:rsidR="008553EF" w:rsidRDefault="008553EF" w:rsidP="008553EF">
      <w:pPr>
        <w:rPr>
          <w:sz w:val="16"/>
          <w:lang w:val="en-US"/>
        </w:rPr>
      </w:pPr>
    </w:p>
    <w:p w:rsidR="008553EF" w:rsidRDefault="008553EF" w:rsidP="008553EF">
      <w:pPr>
        <w:rPr>
          <w:lang w:val="en-US"/>
        </w:rPr>
      </w:pPr>
      <w:r>
        <w:rPr>
          <w:lang w:val="en-US"/>
        </w:rPr>
        <w:t>One senseless action has the potential to discredit the person involved and the entire organization.</w:t>
      </w:r>
    </w:p>
    <w:p w:rsidR="008553EF" w:rsidRDefault="008553EF" w:rsidP="008553EF">
      <w:pPr>
        <w:rPr>
          <w:sz w:val="16"/>
          <w:lang w:val="en-US"/>
        </w:rPr>
      </w:pPr>
    </w:p>
    <w:p w:rsidR="008553EF" w:rsidRDefault="008553EF" w:rsidP="008553EF">
      <w:pPr>
        <w:rPr>
          <w:lang w:val="en-US"/>
        </w:rPr>
      </w:pPr>
      <w:r>
        <w:rPr>
          <w:lang w:val="en-US"/>
        </w:rPr>
        <w:t xml:space="preserve">Ethical requirements of all members of Project Vietnam include that they </w:t>
      </w:r>
      <w:proofErr w:type="gramStart"/>
      <w:r>
        <w:rPr>
          <w:lang w:val="en-US"/>
        </w:rPr>
        <w:t>must:-</w:t>
      </w:r>
      <w:proofErr w:type="gramEnd"/>
    </w:p>
    <w:p w:rsidR="008553EF" w:rsidRDefault="008553EF" w:rsidP="008553EF">
      <w:pPr>
        <w:numPr>
          <w:ilvl w:val="0"/>
          <w:numId w:val="1"/>
        </w:numPr>
        <w:spacing w:after="0" w:line="240" w:lineRule="auto"/>
        <w:rPr>
          <w:lang w:val="en-US"/>
        </w:rPr>
      </w:pPr>
      <w:r>
        <w:rPr>
          <w:lang w:val="en-US"/>
        </w:rPr>
        <w:t>Respect the customs and beliefs of all peoples they encounter.</w:t>
      </w:r>
    </w:p>
    <w:p w:rsidR="008553EF" w:rsidRDefault="008553EF" w:rsidP="008553EF">
      <w:pPr>
        <w:numPr>
          <w:ilvl w:val="0"/>
          <w:numId w:val="1"/>
        </w:numPr>
        <w:spacing w:after="0" w:line="240" w:lineRule="auto"/>
        <w:rPr>
          <w:lang w:val="en-US"/>
        </w:rPr>
      </w:pPr>
      <w:r>
        <w:rPr>
          <w:lang w:val="en-US"/>
        </w:rPr>
        <w:t>Accept the rights of individuals to hold a different point of view.</w:t>
      </w:r>
    </w:p>
    <w:p w:rsidR="008553EF" w:rsidRDefault="008553EF" w:rsidP="008553EF">
      <w:pPr>
        <w:numPr>
          <w:ilvl w:val="0"/>
          <w:numId w:val="1"/>
        </w:numPr>
        <w:spacing w:after="0" w:line="240" w:lineRule="auto"/>
        <w:rPr>
          <w:lang w:val="en-US"/>
        </w:rPr>
      </w:pPr>
      <w:r>
        <w:rPr>
          <w:lang w:val="en-US"/>
        </w:rPr>
        <w:t>Provide appropriate assistance to the best of their ability as a volunteer, without restriction, in regard of race, religion, politics and social status.</w:t>
      </w:r>
    </w:p>
    <w:p w:rsidR="008553EF" w:rsidRDefault="008553EF" w:rsidP="008553EF">
      <w:pPr>
        <w:numPr>
          <w:ilvl w:val="0"/>
          <w:numId w:val="1"/>
        </w:numPr>
        <w:spacing w:after="0" w:line="240" w:lineRule="auto"/>
        <w:rPr>
          <w:lang w:val="en-US"/>
        </w:rPr>
      </w:pPr>
      <w:r>
        <w:rPr>
          <w:lang w:val="en-US"/>
        </w:rPr>
        <w:t xml:space="preserve">Maintain </w:t>
      </w:r>
      <w:proofErr w:type="gramStart"/>
      <w:r>
        <w:rPr>
          <w:lang w:val="en-US"/>
        </w:rPr>
        <w:t>at all times</w:t>
      </w:r>
      <w:proofErr w:type="gramEnd"/>
      <w:r>
        <w:rPr>
          <w:lang w:val="en-US"/>
        </w:rPr>
        <w:t xml:space="preserve"> the highest standard of professionalism.</w:t>
      </w:r>
    </w:p>
    <w:p w:rsidR="008553EF" w:rsidRDefault="008553EF" w:rsidP="008553EF">
      <w:pPr>
        <w:numPr>
          <w:ilvl w:val="0"/>
          <w:numId w:val="1"/>
        </w:numPr>
        <w:spacing w:after="0" w:line="240" w:lineRule="auto"/>
        <w:rPr>
          <w:lang w:val="en-US"/>
        </w:rPr>
      </w:pPr>
      <w:r>
        <w:rPr>
          <w:lang w:val="en-US"/>
        </w:rPr>
        <w:t>Recognize the extent and limitations of their professional abilities and expertise and not go beyond those boundaries.</w:t>
      </w:r>
    </w:p>
    <w:p w:rsidR="008553EF" w:rsidRDefault="008553EF" w:rsidP="008553EF">
      <w:pPr>
        <w:numPr>
          <w:ilvl w:val="0"/>
          <w:numId w:val="1"/>
        </w:numPr>
        <w:spacing w:after="0" w:line="240" w:lineRule="auto"/>
        <w:rPr>
          <w:lang w:val="en-US"/>
        </w:rPr>
      </w:pPr>
      <w:r>
        <w:rPr>
          <w:lang w:val="en-US"/>
        </w:rPr>
        <w:t>Ensure work is based on the need of the community in which they are working.</w:t>
      </w:r>
    </w:p>
    <w:p w:rsidR="008553EF" w:rsidRDefault="008553EF" w:rsidP="008553EF">
      <w:pPr>
        <w:numPr>
          <w:ilvl w:val="0"/>
          <w:numId w:val="1"/>
        </w:numPr>
        <w:spacing w:after="0" w:line="240" w:lineRule="auto"/>
        <w:rPr>
          <w:lang w:val="en-US"/>
        </w:rPr>
      </w:pPr>
      <w:r>
        <w:rPr>
          <w:lang w:val="en-US"/>
        </w:rPr>
        <w:t>Support and promote the fundamental principles of the organization.</w:t>
      </w:r>
    </w:p>
    <w:p w:rsidR="008553EF" w:rsidRDefault="008553EF" w:rsidP="008553EF">
      <w:pPr>
        <w:numPr>
          <w:ilvl w:val="0"/>
          <w:numId w:val="1"/>
        </w:numPr>
        <w:spacing w:after="0" w:line="240" w:lineRule="auto"/>
        <w:rPr>
          <w:lang w:val="en-US"/>
        </w:rPr>
      </w:pPr>
      <w:r>
        <w:rPr>
          <w:lang w:val="en-US"/>
        </w:rPr>
        <w:t>Refer to a senior member of the organization any problem that beyond their capacity to resolve.</w:t>
      </w:r>
    </w:p>
    <w:p w:rsidR="008553EF" w:rsidRDefault="008553EF" w:rsidP="008553EF">
      <w:pPr>
        <w:numPr>
          <w:ilvl w:val="0"/>
          <w:numId w:val="1"/>
        </w:numPr>
        <w:spacing w:after="0" w:line="240" w:lineRule="auto"/>
        <w:rPr>
          <w:lang w:val="en-US"/>
        </w:rPr>
      </w:pPr>
      <w:r>
        <w:rPr>
          <w:lang w:val="en-US"/>
        </w:rPr>
        <w:t>Not disclose any personal information entrusted to them, inappropriately.</w:t>
      </w:r>
    </w:p>
    <w:p w:rsidR="008553EF" w:rsidRDefault="008553EF" w:rsidP="008553EF">
      <w:pPr>
        <w:numPr>
          <w:ilvl w:val="0"/>
          <w:numId w:val="1"/>
        </w:numPr>
        <w:spacing w:after="0" w:line="240" w:lineRule="auto"/>
        <w:rPr>
          <w:lang w:val="en-US"/>
        </w:rPr>
      </w:pPr>
      <w:r>
        <w:rPr>
          <w:lang w:val="en-US"/>
        </w:rPr>
        <w:t xml:space="preserve">Be familiar with the regulations of the organization and abide by those regulations </w:t>
      </w:r>
      <w:proofErr w:type="gramStart"/>
      <w:r>
        <w:rPr>
          <w:lang w:val="en-US"/>
        </w:rPr>
        <w:t>at all times</w:t>
      </w:r>
      <w:proofErr w:type="gramEnd"/>
      <w:r>
        <w:rPr>
          <w:lang w:val="en-US"/>
        </w:rPr>
        <w:t>.</w:t>
      </w:r>
    </w:p>
    <w:p w:rsidR="008553EF" w:rsidRDefault="008553EF" w:rsidP="008553EF">
      <w:pPr>
        <w:numPr>
          <w:ilvl w:val="0"/>
          <w:numId w:val="1"/>
        </w:numPr>
        <w:spacing w:after="0" w:line="240" w:lineRule="auto"/>
        <w:rPr>
          <w:lang w:val="en-US"/>
        </w:rPr>
      </w:pPr>
      <w:r>
        <w:rPr>
          <w:lang w:val="en-US"/>
        </w:rPr>
        <w:t>Act in a way that maintains, or enhances, the standing of the Project Vietnam Inc. within the community.</w:t>
      </w:r>
    </w:p>
    <w:p w:rsidR="008553EF" w:rsidRDefault="008553EF" w:rsidP="008553EF">
      <w:pPr>
        <w:numPr>
          <w:ilvl w:val="0"/>
          <w:numId w:val="1"/>
        </w:numPr>
        <w:spacing w:after="0" w:line="240" w:lineRule="auto"/>
      </w:pPr>
      <w:r>
        <w:rPr>
          <w:lang w:val="en-US"/>
        </w:rPr>
        <w:t>Be aware that behavior considered unacceptable or damaging to the name or welfare of the organization, will result in instant dismissal as a member and their work as a volunteer will cease immediately.</w:t>
      </w:r>
    </w:p>
    <w:p w:rsidR="008553EF" w:rsidRDefault="008553EF" w:rsidP="008553EF">
      <w:pPr>
        <w:pStyle w:val="NormalWeb"/>
        <w:rPr>
          <w:b/>
          <w:sz w:val="22"/>
        </w:rPr>
      </w:pPr>
      <w:r>
        <w:rPr>
          <w:b/>
          <w:sz w:val="22"/>
        </w:rPr>
        <w:lastRenderedPageBreak/>
        <w:t> U</w:t>
      </w:r>
      <w:r>
        <w:rPr>
          <w:b/>
          <w:bCs/>
          <w:sz w:val="22"/>
        </w:rPr>
        <w:t>NDERTAKING:</w:t>
      </w:r>
    </w:p>
    <w:p w:rsidR="008553EF" w:rsidRDefault="008553EF" w:rsidP="008553EF">
      <w:pPr>
        <w:pStyle w:val="NormalWeb"/>
        <w:jc w:val="both"/>
        <w:rPr>
          <w:sz w:val="22"/>
          <w:szCs w:val="20"/>
          <w:u w:val="single"/>
        </w:rPr>
      </w:pPr>
      <w:r>
        <w:rPr>
          <w:sz w:val="22"/>
          <w:szCs w:val="20"/>
        </w:rPr>
        <w:t>I,</w:t>
      </w:r>
      <w:r>
        <w:rPr>
          <w:sz w:val="22"/>
          <w:szCs w:val="20"/>
          <w:u w:val="single"/>
        </w:rPr>
        <w:t>                                                                  </w:t>
      </w:r>
    </w:p>
    <w:p w:rsidR="008553EF" w:rsidRDefault="008553EF" w:rsidP="008553EF">
      <w:pPr>
        <w:pStyle w:val="NormalWeb"/>
        <w:jc w:val="both"/>
        <w:rPr>
          <w:sz w:val="22"/>
        </w:rPr>
      </w:pPr>
      <w:r>
        <w:rPr>
          <w:sz w:val="22"/>
          <w:szCs w:val="20"/>
        </w:rPr>
        <w:t xml:space="preserve">of </w:t>
      </w:r>
      <w:r>
        <w:rPr>
          <w:sz w:val="22"/>
          <w:szCs w:val="20"/>
          <w:u w:val="single"/>
        </w:rPr>
        <w:t>                                                                                                         </w:t>
      </w:r>
    </w:p>
    <w:p w:rsidR="008553EF" w:rsidRDefault="008553EF" w:rsidP="008553EF">
      <w:pPr>
        <w:pStyle w:val="NormalWeb"/>
        <w:rPr>
          <w:sz w:val="22"/>
        </w:rPr>
      </w:pPr>
      <w:r>
        <w:rPr>
          <w:bCs/>
          <w:sz w:val="22"/>
        </w:rPr>
        <w:t xml:space="preserve">Acknowledge that I have read the PVI Code of Ethics and understand the requirements of being a team member. </w:t>
      </w:r>
    </w:p>
    <w:p w:rsidR="008553EF" w:rsidRDefault="008553EF" w:rsidP="008553EF">
      <w:pPr>
        <w:numPr>
          <w:ilvl w:val="0"/>
          <w:numId w:val="2"/>
        </w:numPr>
        <w:spacing w:before="100" w:beforeAutospacing="1" w:after="100" w:afterAutospacing="1" w:line="240" w:lineRule="auto"/>
      </w:pPr>
      <w:r>
        <w:t xml:space="preserve">I undertake to conduct myself as a professional </w:t>
      </w:r>
      <w:proofErr w:type="gramStart"/>
      <w:r>
        <w:t>at all times</w:t>
      </w:r>
      <w:proofErr w:type="gramEnd"/>
      <w:r>
        <w:t xml:space="preserve"> and in accordance with the Code of Ethics of which I have received a copy.  </w:t>
      </w:r>
    </w:p>
    <w:p w:rsidR="008553EF" w:rsidRDefault="008553EF" w:rsidP="008553EF">
      <w:pPr>
        <w:numPr>
          <w:ilvl w:val="0"/>
          <w:numId w:val="2"/>
        </w:numPr>
        <w:spacing w:before="100" w:beforeAutospacing="1" w:after="100" w:afterAutospacing="1" w:line="240" w:lineRule="auto"/>
      </w:pPr>
      <w:r>
        <w:t>I understand that the PVI executive and/or Team Co-ordinator reserve their rights to withdraw their offer to me of a place in the team if I fail to observe any of its specified requirements either prior to departure or during our time in Vietnam.  </w:t>
      </w:r>
    </w:p>
    <w:p w:rsidR="008553EF" w:rsidRDefault="008553EF" w:rsidP="008553EF">
      <w:pPr>
        <w:numPr>
          <w:ilvl w:val="0"/>
          <w:numId w:val="2"/>
        </w:numPr>
        <w:spacing w:before="100" w:beforeAutospacing="1" w:after="100" w:afterAutospacing="1" w:line="240" w:lineRule="auto"/>
      </w:pPr>
      <w:r>
        <w:t xml:space="preserve">I undertake to treat all team members and local people with dignity and respect and understand that a breach of this requirement will result in my immediate removal from the team. </w:t>
      </w:r>
      <w:r>
        <w:rPr>
          <w:b/>
        </w:rPr>
        <w:t> </w:t>
      </w:r>
    </w:p>
    <w:p w:rsidR="008553EF" w:rsidRPr="008553EF" w:rsidRDefault="008553EF" w:rsidP="008553EF">
      <w:pPr>
        <w:numPr>
          <w:ilvl w:val="0"/>
          <w:numId w:val="2"/>
        </w:numPr>
        <w:spacing w:before="100" w:beforeAutospacing="1" w:after="100" w:afterAutospacing="1" w:line="240" w:lineRule="auto"/>
        <w:rPr>
          <w:lang w:eastAsia="en-AU"/>
        </w:rPr>
      </w:pPr>
      <w:r>
        <w:rPr>
          <w:bCs/>
        </w:rPr>
        <w:t xml:space="preserve">By signing this ‘Undertaking’ I understand that I am agreeing to participate in all team activities. </w:t>
      </w:r>
    </w:p>
    <w:p w:rsidR="008553EF" w:rsidRDefault="008553EF" w:rsidP="008553EF">
      <w:pPr>
        <w:numPr>
          <w:ilvl w:val="0"/>
          <w:numId w:val="2"/>
        </w:numPr>
        <w:spacing w:before="100" w:beforeAutospacing="1" w:after="100" w:afterAutospacing="1" w:line="240" w:lineRule="auto"/>
        <w:rPr>
          <w:lang w:eastAsia="en-AU"/>
        </w:rPr>
      </w:pPr>
    </w:p>
    <w:p w:rsidR="008553EF" w:rsidRDefault="00535D3E" w:rsidP="008553EF">
      <w:pPr>
        <w:pStyle w:val="BodyText"/>
        <w:rPr>
          <w:lang w:val="en-AU"/>
        </w:rPr>
      </w:pPr>
      <w:r>
        <w:rPr>
          <w:noProof/>
          <w:sz w:val="20"/>
        </w:rPr>
        <w:pict>
          <v:shapetype id="_x0000_t202" coordsize="21600,21600" o:spt="202" path="m,l,21600r21600,l21600,xe">
            <v:stroke joinstyle="miter"/>
            <v:path gradientshapeok="t" o:connecttype="rect"/>
          </v:shapetype>
          <v:shape id="_x0000_s1026" type="#_x0000_t202" style="position:absolute;margin-left:271.15pt;margin-top:6.25pt;width:205.7pt;height:59.8pt;z-index:251660288">
            <v:textbox style="mso-next-textbox:#_x0000_s1026">
              <w:txbxContent>
                <w:p w:rsidR="008553EF" w:rsidRDefault="008553EF" w:rsidP="008553EF">
                  <w:pPr>
                    <w:rPr>
                      <w:sz w:val="16"/>
                    </w:rPr>
                  </w:pPr>
                  <w:r>
                    <w:rPr>
                      <w:sz w:val="16"/>
                    </w:rPr>
                    <w:t>Return completed form to:</w:t>
                  </w:r>
                </w:p>
                <w:p w:rsidR="008553EF" w:rsidRDefault="008553EF" w:rsidP="008553EF">
                  <w:pPr>
                    <w:rPr>
                      <w:sz w:val="16"/>
                    </w:rPr>
                  </w:pPr>
                  <w:r>
                    <w:rPr>
                      <w:sz w:val="16"/>
                    </w:rPr>
                    <w:t xml:space="preserve">Secretary PVI, PO Box </w:t>
                  </w:r>
                  <w:r w:rsidR="002A3702">
                    <w:rPr>
                      <w:sz w:val="16"/>
                    </w:rPr>
                    <w:t>299 Golden Beach Qld 4551</w:t>
                  </w:r>
                </w:p>
                <w:p w:rsidR="008553EF" w:rsidRDefault="008553EF" w:rsidP="008553EF">
                  <w:pPr>
                    <w:rPr>
                      <w:sz w:val="16"/>
                    </w:rPr>
                  </w:pPr>
                  <w:r>
                    <w:rPr>
                      <w:sz w:val="16"/>
                    </w:rPr>
                    <w:t>Email: projectvietnam@hotmail.com</w:t>
                  </w:r>
                </w:p>
              </w:txbxContent>
            </v:textbox>
            <w10:wrap type="square"/>
          </v:shape>
        </w:pict>
      </w:r>
      <w:r w:rsidR="008553EF">
        <w:rPr>
          <w:lang w:val="en-AU"/>
        </w:rPr>
        <w:t>SIGNATURE:</w:t>
      </w:r>
      <w:r w:rsidR="008553EF">
        <w:rPr>
          <w:lang w:val="en-AU"/>
        </w:rPr>
        <w:tab/>
      </w:r>
      <w:r w:rsidR="008553EF">
        <w:rPr>
          <w:szCs w:val="20"/>
          <w:u w:val="single"/>
        </w:rPr>
        <w:t xml:space="preserve">                                                           </w:t>
      </w:r>
    </w:p>
    <w:p w:rsidR="008553EF" w:rsidRDefault="008553EF" w:rsidP="008553EF"/>
    <w:p w:rsidR="00850883" w:rsidRPr="009D4C99" w:rsidRDefault="008553EF" w:rsidP="000353AA">
      <w:pPr>
        <w:rPr>
          <w:rFonts w:ascii="Arial" w:hAnsi="Arial" w:cs="Arial"/>
          <w:sz w:val="24"/>
          <w:szCs w:val="24"/>
        </w:rPr>
      </w:pPr>
      <w:r>
        <w:t>DATE:</w:t>
      </w:r>
      <w:r>
        <w:tab/>
      </w:r>
      <w:r>
        <w:tab/>
      </w:r>
      <w:r>
        <w:rPr>
          <w:szCs w:val="20"/>
          <w:u w:val="single"/>
        </w:rPr>
        <w:t xml:space="preserve">                                                           </w:t>
      </w:r>
    </w:p>
    <w:sectPr w:rsidR="00850883" w:rsidRPr="009D4C99" w:rsidSect="00457B71">
      <w:headerReference w:type="even" r:id="rId7"/>
      <w:headerReference w:type="default" r:id="rId8"/>
      <w:footerReference w:type="even" r:id="rId9"/>
      <w:footerReference w:type="default" r:id="rId10"/>
      <w:headerReference w:type="first" r:id="rId11"/>
      <w:footerReference w:type="first" r:id="rId12"/>
      <w:pgSz w:w="11906" w:h="16838"/>
      <w:pgMar w:top="633"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3E" w:rsidRDefault="00535D3E" w:rsidP="007C46FB">
      <w:pPr>
        <w:spacing w:after="0" w:line="240" w:lineRule="auto"/>
      </w:pPr>
      <w:r>
        <w:separator/>
      </w:r>
    </w:p>
  </w:endnote>
  <w:endnote w:type="continuationSeparator" w:id="0">
    <w:p w:rsidR="00535D3E" w:rsidRDefault="00535D3E" w:rsidP="007C4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61" w:rsidRDefault="00AD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61" w:rsidRDefault="00AD4B61" w:rsidP="00AD4B61">
    <w:pPr>
      <w:pStyle w:val="Footer"/>
      <w:jc w:val="center"/>
    </w:pPr>
    <w:r>
      <w:rPr>
        <w:noProof/>
      </w:rPr>
      <w:drawing>
        <wp:inline distT="0" distB="0" distL="0" distR="0">
          <wp:extent cx="781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NC LOGO1.jpg"/>
                  <pic:cNvPicPr/>
                </pic:nvPicPr>
                <pic:blipFill>
                  <a:blip r:embed="rId1">
                    <a:extLst>
                      <a:ext uri="{28A0092B-C50C-407E-A947-70E740481C1C}">
                        <a14:useLocalDpi xmlns:a14="http://schemas.microsoft.com/office/drawing/2010/main" val="0"/>
                      </a:ext>
                    </a:extLst>
                  </a:blip>
                  <a:stretch>
                    <a:fillRect/>
                  </a:stretch>
                </pic:blipFill>
                <pic:spPr>
                  <a:xfrm>
                    <a:off x="0" y="0"/>
                    <a:ext cx="781050" cy="72390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61" w:rsidRDefault="00AD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3E" w:rsidRDefault="00535D3E" w:rsidP="007C46FB">
      <w:pPr>
        <w:spacing w:after="0" w:line="240" w:lineRule="auto"/>
      </w:pPr>
      <w:r>
        <w:separator/>
      </w:r>
    </w:p>
  </w:footnote>
  <w:footnote w:type="continuationSeparator" w:id="0">
    <w:p w:rsidR="00535D3E" w:rsidRDefault="00535D3E" w:rsidP="007C4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61" w:rsidRDefault="00AD4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B97" w:rsidRPr="00482228" w:rsidRDefault="004C4B97" w:rsidP="00371CCF">
    <w:pPr>
      <w:spacing w:after="0" w:line="240" w:lineRule="auto"/>
      <w:jc w:val="right"/>
      <w:rPr>
        <w:rFonts w:ascii="Calibri" w:hAnsi="Calibri" w:cs="Arial"/>
        <w:b/>
        <w:sz w:val="20"/>
        <w:szCs w:val="20"/>
      </w:rPr>
    </w:pPr>
    <w:r>
      <w:rPr>
        <w:rFonts w:ascii="Calibri" w:hAnsi="Calibri" w:cs="Arial"/>
        <w:b/>
        <w:noProof/>
        <w:sz w:val="80"/>
        <w:szCs w:val="80"/>
        <w:lang w:eastAsia="en-AU"/>
      </w:rPr>
      <w:drawing>
        <wp:anchor distT="0" distB="0" distL="114300" distR="114300" simplePos="0" relativeHeight="251663360" behindDoc="0" locked="0" layoutInCell="1" allowOverlap="1">
          <wp:simplePos x="0" y="0"/>
          <wp:positionH relativeFrom="margin">
            <wp:posOffset>-676275</wp:posOffset>
          </wp:positionH>
          <wp:positionV relativeFrom="margin">
            <wp:posOffset>-1842770</wp:posOffset>
          </wp:positionV>
          <wp:extent cx="1704975" cy="164782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647825"/>
                  </a:xfrm>
                  <a:prstGeom prst="rect">
                    <a:avLst/>
                  </a:prstGeom>
                  <a:noFill/>
                  <a:ln>
                    <a:noFill/>
                  </a:ln>
                </pic:spPr>
              </pic:pic>
            </a:graphicData>
          </a:graphic>
        </wp:anchor>
      </w:drawing>
    </w:r>
    <w:r w:rsidRPr="007749E2">
      <w:rPr>
        <w:rFonts w:ascii="Calibri" w:hAnsi="Calibri" w:cs="Arial"/>
        <w:b/>
        <w:sz w:val="80"/>
        <w:szCs w:val="80"/>
      </w:rPr>
      <w:t>P</w:t>
    </w:r>
    <w:r w:rsidRPr="007749E2">
      <w:rPr>
        <w:rFonts w:ascii="Calibri" w:hAnsi="Calibri" w:cs="Arial"/>
        <w:b/>
        <w:sz w:val="52"/>
        <w:szCs w:val="52"/>
      </w:rPr>
      <w:t xml:space="preserve">ROJECT </w:t>
    </w:r>
    <w:r w:rsidRPr="007749E2">
      <w:rPr>
        <w:rFonts w:ascii="Calibri" w:hAnsi="Calibri" w:cs="Arial"/>
        <w:b/>
        <w:sz w:val="80"/>
        <w:szCs w:val="80"/>
      </w:rPr>
      <w:t>V</w:t>
    </w:r>
    <w:r w:rsidRPr="007749E2">
      <w:rPr>
        <w:rFonts w:ascii="Calibri" w:hAnsi="Calibri" w:cs="Arial"/>
        <w:b/>
        <w:sz w:val="52"/>
        <w:szCs w:val="52"/>
      </w:rPr>
      <w:t xml:space="preserve">IETNAM </w:t>
    </w:r>
    <w:r w:rsidRPr="007749E2">
      <w:rPr>
        <w:rFonts w:ascii="Calibri" w:hAnsi="Calibri" w:cs="Arial"/>
        <w:b/>
        <w:sz w:val="80"/>
        <w:szCs w:val="80"/>
      </w:rPr>
      <w:t>I</w:t>
    </w:r>
    <w:r w:rsidRPr="007749E2">
      <w:rPr>
        <w:rFonts w:ascii="Calibri" w:hAnsi="Calibri" w:cs="Arial"/>
        <w:b/>
        <w:sz w:val="52"/>
        <w:szCs w:val="52"/>
      </w:rPr>
      <w:t>nc</w:t>
    </w:r>
    <w:r w:rsidRPr="007749E2">
      <w:rPr>
        <w:rFonts w:ascii="Calibri" w:hAnsi="Calibri" w:cs="Arial"/>
        <w:b/>
      </w:rPr>
      <w:t xml:space="preserve">                                                            </w:t>
    </w:r>
    <w:r>
      <w:rPr>
        <w:rFonts w:ascii="Calibri" w:hAnsi="Calibri" w:cs="Arial"/>
        <w:b/>
      </w:rPr>
      <w:t xml:space="preserve">                      </w:t>
    </w:r>
    <w:r w:rsidRPr="007749E2">
      <w:rPr>
        <w:rFonts w:ascii="Calibri" w:hAnsi="Calibri" w:cs="Arial"/>
        <w:b/>
      </w:rPr>
      <w:t xml:space="preserve">  </w:t>
    </w:r>
    <w:r w:rsidR="00371CCF">
      <w:rPr>
        <w:rFonts w:ascii="Calibri" w:hAnsi="Calibri" w:cs="Arial"/>
        <w:b/>
      </w:rPr>
      <w:t xml:space="preserve">                             </w:t>
    </w:r>
    <w:r w:rsidRPr="00482228">
      <w:rPr>
        <w:rFonts w:ascii="Calibri" w:hAnsi="Calibri" w:cs="Arial"/>
        <w:b/>
        <w:sz w:val="20"/>
        <w:szCs w:val="20"/>
      </w:rPr>
      <w:t xml:space="preserve">ABN 40701657498                                        </w:t>
    </w:r>
  </w:p>
  <w:p w:rsidR="004C4B97" w:rsidRDefault="004C4B97" w:rsidP="004C4B97">
    <w:pPr>
      <w:spacing w:after="0" w:line="240" w:lineRule="auto"/>
      <w:ind w:left="720"/>
      <w:jc w:val="right"/>
      <w:rPr>
        <w:rFonts w:ascii="Calibri" w:hAnsi="Calibri" w:cs="Arial"/>
        <w:b/>
        <w:sz w:val="24"/>
        <w:szCs w:val="24"/>
      </w:rPr>
    </w:pPr>
    <w:r>
      <w:rPr>
        <w:rFonts w:ascii="Calibri" w:hAnsi="Calibri" w:cs="Arial"/>
        <w:b/>
        <w:sz w:val="24"/>
        <w:szCs w:val="24"/>
      </w:rPr>
      <w:t xml:space="preserve">                                                                        </w:t>
    </w:r>
  </w:p>
  <w:p w:rsidR="004C4B97" w:rsidRPr="007749E2" w:rsidRDefault="004C4B97" w:rsidP="004C4B97">
    <w:pPr>
      <w:spacing w:after="0" w:line="240" w:lineRule="auto"/>
      <w:ind w:left="720"/>
      <w:jc w:val="right"/>
      <w:rPr>
        <w:rFonts w:ascii="Calibri" w:hAnsi="Calibri" w:cs="Arial"/>
        <w:b/>
        <w:color w:val="76923C" w:themeColor="accent3" w:themeShade="BF"/>
        <w:sz w:val="24"/>
        <w:szCs w:val="24"/>
      </w:rPr>
    </w:pPr>
    <w:r>
      <w:rPr>
        <w:rFonts w:ascii="Calibri" w:hAnsi="Calibri" w:cs="Arial"/>
        <w:b/>
        <w:sz w:val="24"/>
        <w:szCs w:val="24"/>
      </w:rPr>
      <w:t xml:space="preserve"> </w:t>
    </w:r>
    <w:r w:rsidRPr="007749E2">
      <w:rPr>
        <w:rFonts w:ascii="Calibri" w:hAnsi="Calibri" w:cs="Arial"/>
        <w:b/>
        <w:sz w:val="24"/>
        <w:szCs w:val="24"/>
      </w:rPr>
      <w:t xml:space="preserve">PO Box </w:t>
    </w:r>
    <w:r w:rsidR="002A3702">
      <w:rPr>
        <w:rFonts w:ascii="Calibri" w:hAnsi="Calibri" w:cs="Arial"/>
        <w:b/>
        <w:sz w:val="24"/>
        <w:szCs w:val="24"/>
      </w:rPr>
      <w:t>299 Golden Beach Qld 4551</w:t>
    </w:r>
    <w:r w:rsidRPr="007749E2">
      <w:rPr>
        <w:rFonts w:ascii="Calibri" w:hAnsi="Calibri" w:cs="Arial"/>
        <w:b/>
        <w:sz w:val="24"/>
        <w:szCs w:val="24"/>
      </w:rPr>
      <w:t xml:space="preserve">                                                                          </w:t>
    </w:r>
  </w:p>
  <w:p w:rsidR="004C4B97" w:rsidRPr="007749E2" w:rsidRDefault="004C4B97" w:rsidP="004C4B97">
    <w:pPr>
      <w:spacing w:after="0" w:line="240" w:lineRule="auto"/>
      <w:jc w:val="right"/>
      <w:rPr>
        <w:rFonts w:ascii="Calibri" w:hAnsi="Calibri" w:cs="Arial"/>
        <w:b/>
      </w:rPr>
    </w:pPr>
    <w:r w:rsidRPr="007749E2">
      <w:rPr>
        <w:rFonts w:ascii="Calibri" w:hAnsi="Calibri" w:cs="Arial"/>
        <w:b/>
      </w:rPr>
      <w:t xml:space="preserve">Website: </w:t>
    </w:r>
    <w:hyperlink r:id="rId2" w:history="1">
      <w:r w:rsidRPr="007749E2">
        <w:rPr>
          <w:rStyle w:val="Hyperlink"/>
          <w:rFonts w:ascii="Calibri" w:hAnsi="Calibri" w:cs="Arial"/>
          <w:b/>
          <w:color w:val="auto"/>
          <w:u w:val="none"/>
        </w:rPr>
        <w:t>www.projectvietnam.com</w:t>
      </w:r>
    </w:hyperlink>
    <w:r w:rsidRPr="007749E2">
      <w:rPr>
        <w:rFonts w:ascii="Calibri" w:hAnsi="Calibri" w:cs="Arial"/>
        <w:b/>
      </w:rPr>
      <w:t xml:space="preserve">  </w:t>
    </w:r>
  </w:p>
  <w:p w:rsidR="004C4B97" w:rsidRDefault="004C4B97" w:rsidP="004C4B97">
    <w:pPr>
      <w:spacing w:after="0" w:line="240" w:lineRule="auto"/>
      <w:jc w:val="right"/>
    </w:pPr>
    <w:r w:rsidRPr="007749E2">
      <w:rPr>
        <w:rFonts w:ascii="Calibri" w:hAnsi="Calibri" w:cs="Arial"/>
        <w:b/>
      </w:rPr>
      <w:t xml:space="preserve">Email:  </w:t>
    </w:r>
    <w:hyperlink r:id="rId3" w:history="1">
      <w:r w:rsidRPr="00482228">
        <w:rPr>
          <w:rStyle w:val="Hyperlink"/>
          <w:rFonts w:ascii="Calibri" w:hAnsi="Calibri" w:cs="Arial"/>
          <w:b/>
          <w:color w:val="auto"/>
          <w:u w:val="none"/>
        </w:rPr>
        <w:t>projectvietnam@hotmail.com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4B61" w:rsidRDefault="00AD4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42891"/>
    <w:multiLevelType w:val="hybridMultilevel"/>
    <w:tmpl w:val="F5F08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C26DB2"/>
    <w:multiLevelType w:val="hybridMultilevel"/>
    <w:tmpl w:val="293686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0883"/>
    <w:rsid w:val="000353AA"/>
    <w:rsid w:val="0004066B"/>
    <w:rsid w:val="00046C0B"/>
    <w:rsid w:val="000531B0"/>
    <w:rsid w:val="0009593C"/>
    <w:rsid w:val="000C00B4"/>
    <w:rsid w:val="00124ACA"/>
    <w:rsid w:val="00131A10"/>
    <w:rsid w:val="001965F9"/>
    <w:rsid w:val="001D6669"/>
    <w:rsid w:val="002026BB"/>
    <w:rsid w:val="002A3702"/>
    <w:rsid w:val="003210B6"/>
    <w:rsid w:val="00355E9A"/>
    <w:rsid w:val="00371CCF"/>
    <w:rsid w:val="0039444A"/>
    <w:rsid w:val="004157AA"/>
    <w:rsid w:val="00457B71"/>
    <w:rsid w:val="00482DC1"/>
    <w:rsid w:val="004C4B97"/>
    <w:rsid w:val="004E7044"/>
    <w:rsid w:val="00535D3E"/>
    <w:rsid w:val="00542980"/>
    <w:rsid w:val="0056282E"/>
    <w:rsid w:val="00595975"/>
    <w:rsid w:val="005C7F28"/>
    <w:rsid w:val="00633566"/>
    <w:rsid w:val="006F0A4D"/>
    <w:rsid w:val="006F2062"/>
    <w:rsid w:val="007056E3"/>
    <w:rsid w:val="00733E05"/>
    <w:rsid w:val="00737C83"/>
    <w:rsid w:val="007C46FB"/>
    <w:rsid w:val="00850883"/>
    <w:rsid w:val="008553EF"/>
    <w:rsid w:val="008E09A5"/>
    <w:rsid w:val="009B69DF"/>
    <w:rsid w:val="009D4C99"/>
    <w:rsid w:val="009E0751"/>
    <w:rsid w:val="00A95861"/>
    <w:rsid w:val="00AD4B61"/>
    <w:rsid w:val="00B47676"/>
    <w:rsid w:val="00B667E1"/>
    <w:rsid w:val="00B75066"/>
    <w:rsid w:val="00BB4282"/>
    <w:rsid w:val="00BE6B4A"/>
    <w:rsid w:val="00D21063"/>
    <w:rsid w:val="00D42055"/>
    <w:rsid w:val="00D54C03"/>
    <w:rsid w:val="00F94BB8"/>
    <w:rsid w:val="00FE3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CE1B5-EE68-4E02-96BA-62229D70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883"/>
    <w:pPr>
      <w:spacing w:after="200" w:line="276" w:lineRule="auto"/>
    </w:pPr>
  </w:style>
  <w:style w:type="paragraph" w:styleId="Heading2">
    <w:name w:val="heading 2"/>
    <w:basedOn w:val="Normal"/>
    <w:next w:val="Normal"/>
    <w:link w:val="Heading2Char"/>
    <w:qFormat/>
    <w:rsid w:val="008553EF"/>
    <w:pPr>
      <w:keepNext/>
      <w:spacing w:after="0" w:line="240" w:lineRule="auto"/>
      <w:outlineLvl w:val="1"/>
    </w:pPr>
    <w:rPr>
      <w:rFonts w:ascii="Times New Roman" w:eastAsia="Times New Roman" w:hAnsi="Times New Roman" w:cs="Times New Roman"/>
      <w:b/>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883"/>
    <w:rPr>
      <w:color w:val="0000FF" w:themeColor="hyperlink"/>
      <w:u w:val="single"/>
    </w:rPr>
  </w:style>
  <w:style w:type="paragraph" w:styleId="Header">
    <w:name w:val="header"/>
    <w:basedOn w:val="Normal"/>
    <w:link w:val="HeaderChar"/>
    <w:unhideWhenUsed/>
    <w:rsid w:val="00850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883"/>
  </w:style>
  <w:style w:type="paragraph" w:styleId="Footer">
    <w:name w:val="footer"/>
    <w:basedOn w:val="Normal"/>
    <w:link w:val="FooterChar"/>
    <w:uiPriority w:val="99"/>
    <w:unhideWhenUsed/>
    <w:rsid w:val="007C4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6FB"/>
  </w:style>
  <w:style w:type="paragraph" w:styleId="BalloonText">
    <w:name w:val="Balloon Text"/>
    <w:basedOn w:val="Normal"/>
    <w:link w:val="BalloonTextChar"/>
    <w:uiPriority w:val="99"/>
    <w:semiHidden/>
    <w:unhideWhenUsed/>
    <w:rsid w:val="007C4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6FB"/>
    <w:rPr>
      <w:rFonts w:ascii="Tahoma" w:hAnsi="Tahoma" w:cs="Tahoma"/>
      <w:sz w:val="16"/>
      <w:szCs w:val="16"/>
    </w:rPr>
  </w:style>
  <w:style w:type="character" w:customStyle="1" w:styleId="Heading2Char">
    <w:name w:val="Heading 2 Char"/>
    <w:basedOn w:val="DefaultParagraphFont"/>
    <w:link w:val="Heading2"/>
    <w:rsid w:val="008553EF"/>
    <w:rPr>
      <w:rFonts w:ascii="Times New Roman" w:eastAsia="Times New Roman" w:hAnsi="Times New Roman" w:cs="Times New Roman"/>
      <w:b/>
      <w:sz w:val="32"/>
      <w:szCs w:val="24"/>
      <w:lang w:val="en-US"/>
    </w:rPr>
  </w:style>
  <w:style w:type="paragraph" w:styleId="NormalWeb">
    <w:name w:val="Normal (Web)"/>
    <w:basedOn w:val="Normal"/>
    <w:semiHidden/>
    <w:rsid w:val="008553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
    <w:name w:val="Body Text"/>
    <w:basedOn w:val="Normal"/>
    <w:link w:val="BodyTextChar"/>
    <w:semiHidden/>
    <w:rsid w:val="008553EF"/>
    <w:pPr>
      <w:spacing w:after="0" w:line="240" w:lineRule="auto"/>
    </w:pPr>
    <w:rPr>
      <w:rFonts w:ascii="Times New Roman" w:eastAsia="Times New Roman" w:hAnsi="Times New Roman" w:cs="Times New Roman"/>
      <w:szCs w:val="24"/>
      <w:lang w:val="en-US"/>
    </w:rPr>
  </w:style>
  <w:style w:type="character" w:customStyle="1" w:styleId="BodyTextChar">
    <w:name w:val="Body Text Char"/>
    <w:basedOn w:val="DefaultParagraphFont"/>
    <w:link w:val="BodyText"/>
    <w:semiHidden/>
    <w:rsid w:val="008553EF"/>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projectvietnam@hotmail.com" TargetMode="External"/><Relationship Id="rId2" Type="http://schemas.openxmlformats.org/officeDocument/2006/relationships/hyperlink" Target="http://www.projectvietnam.com.au"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Eleanor</cp:lastModifiedBy>
  <cp:revision>6</cp:revision>
  <cp:lastPrinted>2013-10-14T00:53:00Z</cp:lastPrinted>
  <dcterms:created xsi:type="dcterms:W3CDTF">2015-07-27T13:15:00Z</dcterms:created>
  <dcterms:modified xsi:type="dcterms:W3CDTF">2017-11-06T03:20:00Z</dcterms:modified>
</cp:coreProperties>
</file>